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4271F" w14:textId="77777777" w:rsidR="00B22E7E" w:rsidRDefault="00B22E7E" w:rsidP="0057360B">
      <w:pPr>
        <w:pStyle w:val="Heading1"/>
        <w:jc w:val="center"/>
        <w:rPr>
          <w:rFonts w:ascii="Trebuchet MS" w:hAnsi="Trebuchet MS"/>
          <w:b/>
          <w:bCs/>
        </w:rPr>
      </w:pPr>
      <w:bookmarkStart w:id="0" w:name="_GoBack"/>
      <w:bookmarkEnd w:id="0"/>
      <w:r>
        <w:rPr>
          <w:noProof/>
          <w:lang w:val="cy"/>
        </w:rPr>
        <w:drawing>
          <wp:inline distT="0" distB="0" distL="0" distR="0" wp14:anchorId="0EECBBBB" wp14:editId="4111D50C">
            <wp:extent cx="1009676" cy="6122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713" cy="63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2861F" w14:textId="59726A48" w:rsidR="00B33384" w:rsidRPr="00B22E7E" w:rsidRDefault="0057360B" w:rsidP="0057360B">
      <w:pPr>
        <w:pStyle w:val="Heading1"/>
        <w:jc w:val="center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  <w:lang w:val="cy"/>
        </w:rPr>
        <w:t>Amodau a Thelerau'r Ysgol Ddŵr</w:t>
      </w:r>
    </w:p>
    <w:p w14:paraId="7F437F93" w14:textId="77777777" w:rsidR="00B22E7E" w:rsidRPr="00B22E7E" w:rsidRDefault="00B22E7E" w:rsidP="00B22E7E"/>
    <w:p w14:paraId="060E769E" w14:textId="38B89E93" w:rsidR="0057360B" w:rsidRPr="00B22E7E" w:rsidRDefault="0057360B" w:rsidP="0057360B">
      <w:pPr>
        <w:pStyle w:val="Heading2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lang w:val="cy"/>
        </w:rPr>
        <w:t>Derbyn Amodau a Thelerau</w:t>
      </w:r>
    </w:p>
    <w:p w14:paraId="73E94025" w14:textId="77777777" w:rsidR="0057360B" w:rsidRPr="00B22E7E" w:rsidRDefault="0057360B" w:rsidP="0057360B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</w:rPr>
      </w:pPr>
      <w:r>
        <w:rPr>
          <w:rFonts w:ascii="Trebuchet MS" w:hAnsi="Trebuchet MS"/>
          <w:lang w:val="cy"/>
        </w:rPr>
        <w:t>Wrth archebu, neu wrth fynychu gwers nofio gyda ni, rydych yn derbyn yr amodau a thelerau hyn a byddant yn ffurfio cytundeb rhyngom.</w:t>
      </w:r>
    </w:p>
    <w:p w14:paraId="564EC6D9" w14:textId="77777777" w:rsidR="0057360B" w:rsidRPr="00B22E7E" w:rsidRDefault="0057360B" w:rsidP="0057360B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</w:rPr>
      </w:pPr>
      <w:r>
        <w:rPr>
          <w:rFonts w:ascii="Trebuchet MS" w:hAnsi="Trebuchet MS"/>
          <w:lang w:val="cy"/>
        </w:rPr>
        <w:t>Byddwch yn sicrhau bod unrhyw blant sy'n dod gyda chi i'r pwll nofio yn dilyn y rheolau a osodir yn yr amodau a thelerau hyn.</w:t>
      </w:r>
    </w:p>
    <w:p w14:paraId="272F52F8" w14:textId="1A4ACDA0" w:rsidR="0057360B" w:rsidRPr="00B22E7E" w:rsidRDefault="0057360B" w:rsidP="0057360B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</w:rPr>
      </w:pPr>
      <w:r>
        <w:rPr>
          <w:rFonts w:ascii="Trebuchet MS" w:hAnsi="Trebuchet MS"/>
          <w:lang w:val="cy"/>
        </w:rPr>
        <w:t>Petai cwsmer yn methu glynu at yr amodau a thelerau hyn, efallai y gofynnir i'r cwsmer ddirwyn y gwersi gyda Phwll Cenedlaethol Cymru Abertawe Cyf i ben.</w:t>
      </w:r>
    </w:p>
    <w:p w14:paraId="5D8EA94B" w14:textId="1C834A7A" w:rsidR="0057360B" w:rsidRPr="00B22E7E" w:rsidRDefault="0057360B" w:rsidP="0057360B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</w:rPr>
      </w:pPr>
      <w:r>
        <w:rPr>
          <w:rFonts w:ascii="Trebuchet MS" w:hAnsi="Trebuchet MS"/>
          <w:lang w:val="cy"/>
        </w:rPr>
        <w:t>Cedwir yr hawl i newid yr amodau a thelerau hyn ar unrhyw adeg. Cewch wybod am newidiadau drwy e-bost.</w:t>
      </w:r>
    </w:p>
    <w:p w14:paraId="73CCDF4B" w14:textId="77777777" w:rsidR="00B22E7E" w:rsidRPr="00B22E7E" w:rsidRDefault="00B22E7E" w:rsidP="00B22E7E">
      <w:pPr>
        <w:pStyle w:val="ListParagraph"/>
        <w:spacing w:after="0"/>
        <w:rPr>
          <w:rFonts w:ascii="Trebuchet MS" w:hAnsi="Trebuchet MS"/>
        </w:rPr>
      </w:pPr>
    </w:p>
    <w:p w14:paraId="45017ABD" w14:textId="77777777" w:rsidR="0057360B" w:rsidRPr="00B22E7E" w:rsidRDefault="0057360B" w:rsidP="0057360B">
      <w:pPr>
        <w:pStyle w:val="Heading2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lang w:val="cy"/>
        </w:rPr>
        <w:t>Cofrestru</w:t>
      </w:r>
    </w:p>
    <w:p w14:paraId="5E11C61D" w14:textId="531336D6" w:rsidR="0057360B" w:rsidRPr="00B22E7E" w:rsidRDefault="0057360B" w:rsidP="0057360B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</w:rPr>
      </w:pPr>
      <w:r>
        <w:rPr>
          <w:rFonts w:ascii="Trebuchet MS" w:hAnsi="Trebuchet MS"/>
          <w:lang w:val="cy"/>
        </w:rPr>
        <w:t xml:space="preserve">Yn y lle cyntaf, mae gwersi yn cael eu harchebu dros y ffôn neu wyneb yn wyneb a chymerir taliad wrth gofrestru. </w:t>
      </w:r>
    </w:p>
    <w:p w14:paraId="4794F462" w14:textId="77777777" w:rsidR="00B22E7E" w:rsidRPr="00B22E7E" w:rsidRDefault="00B22E7E" w:rsidP="00B22E7E">
      <w:pPr>
        <w:pStyle w:val="ListParagraph"/>
        <w:spacing w:after="0"/>
        <w:rPr>
          <w:rFonts w:ascii="Trebuchet MS" w:hAnsi="Trebuchet MS"/>
        </w:rPr>
      </w:pPr>
    </w:p>
    <w:p w14:paraId="6AEA3461" w14:textId="77777777" w:rsidR="0057360B" w:rsidRPr="00B22E7E" w:rsidRDefault="0057360B" w:rsidP="0057360B">
      <w:pPr>
        <w:pStyle w:val="Heading2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lang w:val="cy"/>
        </w:rPr>
        <w:t>Tâl</w:t>
      </w:r>
    </w:p>
    <w:p w14:paraId="62BF6D1A" w14:textId="0EF88389" w:rsidR="00EE1DD5" w:rsidRPr="00B22E7E" w:rsidRDefault="0057360B" w:rsidP="00B22E7E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</w:rPr>
      </w:pPr>
      <w:r>
        <w:rPr>
          <w:rFonts w:ascii="Trebuchet MS" w:hAnsi="Trebuchet MS"/>
          <w:lang w:val="cy"/>
        </w:rPr>
        <w:t>Rhaid talu am bob gwers ymlaen llaw un ai mewn blociau neu drwy ddebyd uniongyrchol. Bydd cost eich gwers(i) yn cael ei chadarnhau wrth ichi archebu.</w:t>
      </w:r>
    </w:p>
    <w:p w14:paraId="5C043FDD" w14:textId="77777777" w:rsidR="00B22E7E" w:rsidRPr="00B22E7E" w:rsidRDefault="00B22E7E" w:rsidP="00B22E7E">
      <w:pPr>
        <w:pStyle w:val="ListParagraph"/>
        <w:spacing w:after="0"/>
        <w:rPr>
          <w:rFonts w:ascii="Trebuchet MS" w:hAnsi="Trebuchet MS"/>
        </w:rPr>
      </w:pPr>
    </w:p>
    <w:p w14:paraId="0303DA1F" w14:textId="5B0CCF57" w:rsidR="0057360B" w:rsidRPr="00B22E7E" w:rsidRDefault="0057360B" w:rsidP="00B22E7E">
      <w:pPr>
        <w:pStyle w:val="Heading2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lang w:val="cy"/>
        </w:rPr>
        <w:t>Taliad Ymlaen Llaw</w:t>
      </w:r>
    </w:p>
    <w:p w14:paraId="5C98DDF0" w14:textId="0F810CAB" w:rsidR="0057360B" w:rsidRPr="00B22E7E" w:rsidRDefault="0057360B" w:rsidP="00F26400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</w:rPr>
      </w:pPr>
      <w:r>
        <w:rPr>
          <w:rFonts w:ascii="Trebuchet MS" w:hAnsi="Trebuchet MS"/>
          <w:lang w:val="cy"/>
        </w:rPr>
        <w:t xml:space="preserve">Mae </w:t>
      </w:r>
      <w:r>
        <w:rPr>
          <w:rFonts w:ascii="Trebuchet MS" w:hAnsi="Trebuchet MS"/>
          <w:b/>
          <w:bCs/>
          <w:lang w:val="cy"/>
        </w:rPr>
        <w:t>gwersi grŵp</w:t>
      </w:r>
      <w:r>
        <w:rPr>
          <w:rFonts w:ascii="Trebuchet MS" w:hAnsi="Trebuchet MS"/>
          <w:lang w:val="cy"/>
        </w:rPr>
        <w:t xml:space="preserve"> yn daladwy mewn bloc o 12. Byddwch yn derbyn hysbysiad e-bost 3, 2 ac 1 wythnos cyn diwedd y 12 wythnos. Bydd methu â thalu am y bloc nesaf yn golygu y byddwch chi/eich plentyn yn gadael y dosbarth yn syth ar ôl y wers olaf. </w:t>
      </w:r>
    </w:p>
    <w:p w14:paraId="2C9F4922" w14:textId="0E961200" w:rsidR="0057360B" w:rsidRPr="00B22E7E" w:rsidRDefault="00F26400" w:rsidP="00F26400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</w:rPr>
      </w:pPr>
      <w:r>
        <w:rPr>
          <w:rFonts w:ascii="Trebuchet MS" w:hAnsi="Trebuchet MS"/>
          <w:lang w:val="cy"/>
        </w:rPr>
        <w:t xml:space="preserve">Mae </w:t>
      </w:r>
      <w:r>
        <w:rPr>
          <w:rFonts w:ascii="Trebuchet MS" w:hAnsi="Trebuchet MS"/>
          <w:b/>
          <w:bCs/>
          <w:lang w:val="cy"/>
        </w:rPr>
        <w:t>gwersi preifat</w:t>
      </w:r>
      <w:r>
        <w:rPr>
          <w:rFonts w:ascii="Trebuchet MS" w:hAnsi="Trebuchet MS"/>
          <w:lang w:val="cy"/>
        </w:rPr>
        <w:t xml:space="preserve"> yn daladwy mewn blociau o 6. Byddwch yn derbyn hysbysiad e-bost 3, 2 ac 1 wythnos cyn diwedd y 12 wythnos. Bydd methu â thalu am y bloc nesaf yn golygu y byddwch chi/eich plentyn yn gadael y dosbarth yn syth ar ôl y wers olaf.</w:t>
      </w:r>
    </w:p>
    <w:p w14:paraId="77BBCA4B" w14:textId="77777777" w:rsidR="00B22E7E" w:rsidRPr="00B22E7E" w:rsidRDefault="00B22E7E" w:rsidP="00B22E7E">
      <w:pPr>
        <w:pStyle w:val="ListParagraph"/>
        <w:spacing w:after="0"/>
        <w:rPr>
          <w:rFonts w:ascii="Trebuchet MS" w:hAnsi="Trebuchet MS"/>
        </w:rPr>
      </w:pPr>
    </w:p>
    <w:p w14:paraId="4234A22D" w14:textId="4979F679" w:rsidR="00F26400" w:rsidRPr="00B22E7E" w:rsidRDefault="00F26400" w:rsidP="00B22E7E">
      <w:pPr>
        <w:pStyle w:val="Heading2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lang w:val="cy"/>
        </w:rPr>
        <w:t>Debyd Uniongyrchol</w:t>
      </w:r>
    </w:p>
    <w:p w14:paraId="540BB684" w14:textId="4B03AD2D" w:rsidR="00F26400" w:rsidRPr="00B22E7E" w:rsidRDefault="00F26400" w:rsidP="00F26400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  <w:lang w:val="cy"/>
        </w:rPr>
        <w:t>Mae taliadau drwy ddebyd uniongyrchol ar gael ar gyfer gwersi grŵp a gwersi preifat. Mae'r debyg uniongyrchol misol yn seiliedig ar nifer y gwersi dros y flwyddyn wedi ei rannu â 12, gan gynnwys dyddiau lle na ellir cynnal gwers oherwydd seibiannau i'r rhaglen a digwyddiadau. Felly, ni fydd angen rhoi ad-daliad.</w:t>
      </w:r>
    </w:p>
    <w:p w14:paraId="4245EECC" w14:textId="67176772" w:rsidR="00F26400" w:rsidRPr="00B22E7E" w:rsidRDefault="00F26400" w:rsidP="00F26400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  <w:lang w:val="cy"/>
        </w:rPr>
        <w:t>Bydd eich taliad debyd uniongyrchol yn ailgychwyn ar 1 Mehefin 2021 a bydd y taliad hwn yn £«Fee». Bydd taliadau dilynol yn cael eu didynnu ar y 1af o'r mis (neu'r diwrnod gwaith cyntaf wedi hynny).</w:t>
      </w:r>
    </w:p>
    <w:p w14:paraId="1040AAA5" w14:textId="07E860ED" w:rsidR="00F26400" w:rsidRPr="00B22E7E" w:rsidRDefault="00F26400" w:rsidP="00F26400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  <w:lang w:val="cy"/>
        </w:rPr>
        <w:t>Mae angen taliad cyntaf pan delir drwy ddebyd uniongyrchol er mwyn cynnwys y gwersi hyd at pan ellir cymryd y debyd uniongyrchol cyntaf (pan archebir gwersi ar neu ar ôl y 15fed o'r mis bydd hyn yn cynnwys swm pro rata am y mis hwnnw a'r mis cyfan ar ôl hynny).</w:t>
      </w:r>
    </w:p>
    <w:p w14:paraId="66F1682E" w14:textId="373105D9" w:rsidR="00F26400" w:rsidRPr="00B22E7E" w:rsidRDefault="00F26400" w:rsidP="00F26400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  <w:lang w:val="cy"/>
        </w:rPr>
        <w:t>Pe dymunech ganslo eich debyd uniongyrchol gallwch wneud hynny drwy roi rhybudd ysgrifenedig 30 diwrnod erbyn y 10fed o bob mis.</w:t>
      </w:r>
    </w:p>
    <w:p w14:paraId="6EBA35F6" w14:textId="6F590752" w:rsidR="0035412C" w:rsidRPr="00B22E7E" w:rsidRDefault="0035412C" w:rsidP="00F26400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  <w:lang w:val="cy"/>
        </w:rPr>
        <w:t>Mae gwersi Ton 1 - 5 yn 30 munud ac mae Ton 6 a 7 a gwersi oedolion yn 40 munud. Pan mae plentyn yn symud o wersi 30 munud i 40 munud, bydd codiad yn y debyd uniongyrchol misol a phris gwersi bloc.</w:t>
      </w:r>
    </w:p>
    <w:p w14:paraId="67575E7D" w14:textId="77777777" w:rsidR="00B22E7E" w:rsidRPr="00B22E7E" w:rsidRDefault="00B22E7E" w:rsidP="00B22E7E">
      <w:pPr>
        <w:pStyle w:val="ListParagraph"/>
        <w:rPr>
          <w:rFonts w:ascii="Trebuchet MS" w:hAnsi="Trebuchet MS"/>
        </w:rPr>
      </w:pPr>
    </w:p>
    <w:p w14:paraId="2F16862E" w14:textId="3F70FA4C" w:rsidR="0057360B" w:rsidRPr="00B22E7E" w:rsidRDefault="0057360B" w:rsidP="00EE1DD5">
      <w:pPr>
        <w:pStyle w:val="Heading2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lang w:val="cy"/>
        </w:rPr>
        <w:lastRenderedPageBreak/>
        <w:t>Cau'r Pwll a Chanslo</w:t>
      </w:r>
    </w:p>
    <w:p w14:paraId="0E26521B" w14:textId="2A7A1696" w:rsidR="0057360B" w:rsidRPr="00B22E7E" w:rsidRDefault="0057360B" w:rsidP="00EE1DD5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</w:rPr>
      </w:pPr>
      <w:r>
        <w:rPr>
          <w:rFonts w:ascii="Trebuchet MS" w:hAnsi="Trebuchet MS"/>
          <w:lang w:val="cy"/>
        </w:rPr>
        <w:t>Petai'r pwll yn cau neu'r wers yn cael ei chanslo, byddwn yn cysylltu â chi drwy e-bost cyn gynted ag y bo modd. Sicrhewch fod eich manylion cyswllt i gyd yn gyfredol.</w:t>
      </w:r>
    </w:p>
    <w:p w14:paraId="3CF5AD39" w14:textId="1A1348FA" w:rsidR="00DE6E21" w:rsidRDefault="00DE6E21" w:rsidP="00EE1DD5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</w:rPr>
      </w:pPr>
      <w:r>
        <w:rPr>
          <w:rFonts w:ascii="Trebuchet MS" w:hAnsi="Trebuchet MS"/>
          <w:lang w:val="cy"/>
        </w:rPr>
        <w:t>Bydd y Rheolwr Cyffredinol yn cadw'r hawl i newid y rhaglen ar fyr rybudd. Bydd unrhyw newidiadau yn tarfu cyn lleied â phosib a bydd credyd/ad-daliad yn cael eu cynnig lle bydd PCCS yn canslo (ar wahân i'r rhai oherwydd digwyddiadau neu seibiannau i'r rhaglen gan fod hyn wedi'i ystyried ym mhris y gwersi).</w:t>
      </w:r>
    </w:p>
    <w:p w14:paraId="104A9410" w14:textId="77777777" w:rsidR="00886656" w:rsidRPr="00B22E7E" w:rsidRDefault="00886656" w:rsidP="00886656">
      <w:pPr>
        <w:pStyle w:val="ListParagraph"/>
        <w:spacing w:after="0"/>
        <w:rPr>
          <w:rFonts w:ascii="Trebuchet MS" w:hAnsi="Trebuchet MS"/>
        </w:rPr>
      </w:pPr>
    </w:p>
    <w:p w14:paraId="7F3EDD2C" w14:textId="0CAB7BDF" w:rsidR="0057360B" w:rsidRPr="00B22E7E" w:rsidRDefault="0057360B" w:rsidP="00EE1DD5">
      <w:pPr>
        <w:pStyle w:val="Heading2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lang w:val="cy"/>
        </w:rPr>
        <w:t>Canslo eich Gwersi</w:t>
      </w:r>
    </w:p>
    <w:p w14:paraId="160CA3BB" w14:textId="77777777" w:rsidR="00EE1DD5" w:rsidRPr="00B22E7E" w:rsidRDefault="00EE1DD5" w:rsidP="00EE1DD5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</w:rPr>
      </w:pPr>
      <w:r>
        <w:rPr>
          <w:rFonts w:ascii="Trebuchet MS" w:hAnsi="Trebuchet MS"/>
          <w:lang w:val="cy"/>
        </w:rPr>
        <w:t>Pe dymunech ganslo eich gwersi bydd angen rhoi 4 wythnos o rybudd.</w:t>
      </w:r>
    </w:p>
    <w:p w14:paraId="26286C53" w14:textId="70E36A7F" w:rsidR="00EE1DD5" w:rsidRPr="00B22E7E" w:rsidRDefault="00EE1DD5" w:rsidP="0057360B">
      <w:pPr>
        <w:pStyle w:val="ListParagraph"/>
        <w:numPr>
          <w:ilvl w:val="0"/>
          <w:numId w:val="4"/>
        </w:numPr>
        <w:spacing w:after="0"/>
        <w:rPr>
          <w:rStyle w:val="Hyperlink"/>
          <w:rFonts w:ascii="Trebuchet MS" w:hAnsi="Trebuchet MS"/>
          <w:color w:val="auto"/>
          <w:u w:val="none"/>
        </w:rPr>
      </w:pPr>
      <w:r>
        <w:rPr>
          <w:rFonts w:ascii="Trebuchet MS" w:hAnsi="Trebuchet MS"/>
          <w:lang w:val="cy"/>
        </w:rPr>
        <w:t xml:space="preserve">Dylid canslo drwy anfon e-bost i: </w:t>
      </w:r>
      <w:hyperlink r:id="rId12" w:history="1">
        <w:r>
          <w:rPr>
            <w:rStyle w:val="Hyperlink"/>
            <w:rFonts w:ascii="Trebuchet MS" w:hAnsi="Trebuchet MS"/>
            <w:u w:val="none"/>
            <w:lang w:val="cy"/>
          </w:rPr>
          <w:t>wnp@swansea.ac.uk</w:t>
        </w:r>
      </w:hyperlink>
      <w:r>
        <w:rPr>
          <w:rStyle w:val="Hyperlink"/>
          <w:rFonts w:ascii="Trebuchet MS" w:hAnsi="Trebuchet MS"/>
          <w:color w:val="auto"/>
          <w:lang w:val="cy"/>
        </w:rPr>
        <w:t>.</w:t>
      </w:r>
    </w:p>
    <w:p w14:paraId="701EA4B5" w14:textId="77777777" w:rsidR="00B22E7E" w:rsidRPr="00B22E7E" w:rsidRDefault="00B22E7E" w:rsidP="00B22E7E">
      <w:pPr>
        <w:pStyle w:val="ListParagraph"/>
        <w:spacing w:after="0"/>
        <w:rPr>
          <w:rFonts w:ascii="Trebuchet MS" w:hAnsi="Trebuchet MS"/>
        </w:rPr>
      </w:pPr>
    </w:p>
    <w:p w14:paraId="6E7C9D6F" w14:textId="3E255884" w:rsidR="0057360B" w:rsidRPr="00B22E7E" w:rsidRDefault="0057360B" w:rsidP="00EE1DD5">
      <w:pPr>
        <w:pStyle w:val="Heading2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lang w:val="cy"/>
        </w:rPr>
        <w:t>Salwch a Chyflyrau Meddygol</w:t>
      </w:r>
    </w:p>
    <w:p w14:paraId="3DB0A562" w14:textId="61C34199" w:rsidR="0057360B" w:rsidRPr="00B22E7E" w:rsidRDefault="0057360B" w:rsidP="00EE1DD5">
      <w:pPr>
        <w:pStyle w:val="ListParagraph"/>
        <w:numPr>
          <w:ilvl w:val="0"/>
          <w:numId w:val="5"/>
        </w:numPr>
        <w:spacing w:after="0"/>
        <w:rPr>
          <w:rFonts w:ascii="Trebuchet MS" w:hAnsi="Trebuchet MS"/>
        </w:rPr>
      </w:pPr>
      <w:r>
        <w:rPr>
          <w:rFonts w:ascii="Trebuchet MS" w:hAnsi="Trebuchet MS"/>
          <w:lang w:val="cy"/>
        </w:rPr>
        <w:t>Os ydych chi/yw eich plentyn yn teimlo'n sâl, fe'ch cynghorwn i beidio mynychu gwersi nofio.</w:t>
      </w:r>
    </w:p>
    <w:p w14:paraId="3CC57665" w14:textId="7BBB0F81" w:rsidR="0057360B" w:rsidRPr="00886656" w:rsidRDefault="002E7A45" w:rsidP="00EE1D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  <w:lang w:val="cy"/>
        </w:rPr>
        <w:t xml:space="preserve">Ni ddylai mynychwyr gwersi sydd â salwch heintus fynychu gwersi am gyfnod o 48 awr ar ôl i'r symptomau glirio. Mae hyn yn hynod o bwysig </w:t>
      </w:r>
      <w:r>
        <w:rPr>
          <w:rFonts w:ascii="Trebuchet MS" w:hAnsi="Trebuchet MS"/>
          <w:color w:val="000000" w:themeColor="text1"/>
          <w:lang w:val="cy"/>
        </w:rPr>
        <w:t>os ydych wedi bod yn taflu i fyny neu'n dioddef o ddolur rhydd.</w:t>
      </w:r>
      <w:r>
        <w:rPr>
          <w:rFonts w:ascii="Trebuchet MS" w:hAnsi="Trebuchet MS"/>
          <w:lang w:val="cy"/>
        </w:rPr>
        <w:t xml:space="preserve">  </w:t>
      </w:r>
    </w:p>
    <w:p w14:paraId="7E5BD9B4" w14:textId="13EEB40E" w:rsidR="0057360B" w:rsidRPr="00B22E7E" w:rsidRDefault="0057360B" w:rsidP="00EE1DD5">
      <w:pPr>
        <w:pStyle w:val="ListParagraph"/>
        <w:numPr>
          <w:ilvl w:val="0"/>
          <w:numId w:val="5"/>
        </w:numPr>
        <w:spacing w:after="0"/>
        <w:rPr>
          <w:rFonts w:ascii="Trebuchet MS" w:hAnsi="Trebuchet MS"/>
        </w:rPr>
      </w:pPr>
      <w:r>
        <w:rPr>
          <w:rFonts w:ascii="Trebuchet MS" w:hAnsi="Trebuchet MS"/>
          <w:lang w:val="cy"/>
        </w:rPr>
        <w:t>Petai chi/eich plentyn yn ymddangos yn sâl yn ystod gwers, cedwir yr hawl i ganslo'ch gwers.</w:t>
      </w:r>
    </w:p>
    <w:p w14:paraId="24BBC681" w14:textId="5E3BD49B" w:rsidR="0057360B" w:rsidRPr="00B22E7E" w:rsidRDefault="00EE1DD5" w:rsidP="00EE1DD5">
      <w:pPr>
        <w:pStyle w:val="ListParagraph"/>
        <w:numPr>
          <w:ilvl w:val="0"/>
          <w:numId w:val="5"/>
        </w:numPr>
        <w:spacing w:after="0"/>
        <w:rPr>
          <w:rFonts w:ascii="Trebuchet MS" w:hAnsi="Trebuchet MS"/>
        </w:rPr>
      </w:pPr>
      <w:r>
        <w:rPr>
          <w:rFonts w:ascii="Trebuchet MS" w:hAnsi="Trebuchet MS"/>
          <w:lang w:val="cy"/>
        </w:rPr>
        <w:t>Ni all Pwll Cenedlaethol Cymru Abertawe gynnig ad-daliadau am wersi a gollir oherwydd salwch nac unrhyw reswm arall.</w:t>
      </w:r>
    </w:p>
    <w:p w14:paraId="52BAFCEF" w14:textId="524EC8F7" w:rsidR="0057360B" w:rsidRPr="00B22E7E" w:rsidRDefault="0057360B" w:rsidP="00EE1DD5">
      <w:pPr>
        <w:pStyle w:val="ListParagraph"/>
        <w:numPr>
          <w:ilvl w:val="0"/>
          <w:numId w:val="5"/>
        </w:numPr>
        <w:spacing w:after="0"/>
        <w:rPr>
          <w:rFonts w:ascii="Trebuchet MS" w:hAnsi="Trebuchet MS"/>
        </w:rPr>
      </w:pPr>
      <w:r>
        <w:rPr>
          <w:rFonts w:ascii="Trebuchet MS" w:hAnsi="Trebuchet MS"/>
          <w:lang w:val="cy"/>
        </w:rPr>
        <w:t>Dylech ein hysbysu o unrhyw gyflyrau meddygol wrth archebu. Dylech hysbysu Pwll Cenedlaethol Cymru Abertawe o unrhyw gyflyrau newydd a all effeithio ar eich plentyn cyn gynted ag y bo modd.</w:t>
      </w:r>
    </w:p>
    <w:p w14:paraId="1DF9BE4A" w14:textId="77777777" w:rsidR="00EE1DD5" w:rsidRPr="00B22E7E" w:rsidRDefault="00EE1DD5" w:rsidP="0057360B">
      <w:pPr>
        <w:spacing w:after="0"/>
        <w:rPr>
          <w:rFonts w:ascii="Trebuchet MS" w:hAnsi="Trebuchet MS"/>
        </w:rPr>
      </w:pPr>
    </w:p>
    <w:p w14:paraId="6A862DE5" w14:textId="6D263E92" w:rsidR="0057360B" w:rsidRPr="00B22E7E" w:rsidRDefault="0057360B" w:rsidP="00DE6E21">
      <w:pPr>
        <w:pStyle w:val="Heading2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lang w:val="cy"/>
        </w:rPr>
        <w:t>Polisïau Addysgu, Gweithdrefnau a Chyfrifoldebau Rhieni</w:t>
      </w:r>
    </w:p>
    <w:p w14:paraId="389B9890" w14:textId="651DD759" w:rsidR="0057360B" w:rsidRPr="00B22E7E" w:rsidRDefault="0057360B" w:rsidP="00EE1DD5">
      <w:pPr>
        <w:pStyle w:val="ListParagraph"/>
        <w:numPr>
          <w:ilvl w:val="0"/>
          <w:numId w:val="6"/>
        </w:numPr>
        <w:spacing w:after="0"/>
        <w:rPr>
          <w:rFonts w:ascii="Trebuchet MS" w:hAnsi="Trebuchet MS"/>
        </w:rPr>
      </w:pPr>
      <w:r>
        <w:rPr>
          <w:rFonts w:ascii="Trebuchet MS" w:hAnsi="Trebuchet MS"/>
          <w:lang w:val="cy"/>
        </w:rPr>
        <w:t>Mae holl wersi Pwll Cenedlaethol Cymru Abertawe yn cael eu dysgu gan athrawon gyda chymwysterau addas.</w:t>
      </w:r>
    </w:p>
    <w:p w14:paraId="44389525" w14:textId="77777777" w:rsidR="0057360B" w:rsidRPr="00B22E7E" w:rsidRDefault="0057360B" w:rsidP="00EE1DD5">
      <w:pPr>
        <w:pStyle w:val="ListParagraph"/>
        <w:numPr>
          <w:ilvl w:val="0"/>
          <w:numId w:val="6"/>
        </w:numPr>
        <w:spacing w:after="0"/>
        <w:rPr>
          <w:rFonts w:ascii="Trebuchet MS" w:hAnsi="Trebuchet MS"/>
        </w:rPr>
      </w:pPr>
      <w:r>
        <w:rPr>
          <w:rFonts w:ascii="Trebuchet MS" w:hAnsi="Trebuchet MS"/>
          <w:lang w:val="cy"/>
        </w:rPr>
        <w:t>Mae'r holl athrawon wedi cwblhau gwiriad DBS manwl a hyfforddiant diogelu.</w:t>
      </w:r>
    </w:p>
    <w:p w14:paraId="49BE7532" w14:textId="2B7790E8" w:rsidR="0057360B" w:rsidRPr="00B22E7E" w:rsidRDefault="00E17A99" w:rsidP="00EE1DD5">
      <w:pPr>
        <w:pStyle w:val="ListParagraph"/>
        <w:numPr>
          <w:ilvl w:val="0"/>
          <w:numId w:val="6"/>
        </w:numPr>
        <w:spacing w:after="0"/>
        <w:rPr>
          <w:rFonts w:ascii="Trebuchet MS" w:hAnsi="Trebuchet MS"/>
        </w:rPr>
      </w:pPr>
      <w:r>
        <w:rPr>
          <w:rFonts w:ascii="Trebuchet MS" w:hAnsi="Trebuchet MS"/>
          <w:lang w:val="cy"/>
        </w:rPr>
        <w:t>Petai athro/awes yn methu mynychu gwers, fe wnawn ein gorau i ddod o hyd i athro/awes arall.</w:t>
      </w:r>
    </w:p>
    <w:p w14:paraId="2AA2E751" w14:textId="6315DDEE" w:rsidR="0057360B" w:rsidRPr="00B22E7E" w:rsidRDefault="00E17A99" w:rsidP="00EE1DD5">
      <w:pPr>
        <w:pStyle w:val="ListParagraph"/>
        <w:numPr>
          <w:ilvl w:val="0"/>
          <w:numId w:val="6"/>
        </w:numPr>
        <w:spacing w:after="0"/>
        <w:rPr>
          <w:rFonts w:ascii="Trebuchet MS" w:hAnsi="Trebuchet MS"/>
        </w:rPr>
      </w:pPr>
      <w:r>
        <w:rPr>
          <w:rFonts w:ascii="Trebuchet MS" w:hAnsi="Trebuchet MS"/>
          <w:lang w:val="cy"/>
        </w:rPr>
        <w:t>Petai athro/awes yn methu dysgu ar fyr rybudd, cedwir yr hawl i gyfuno dosbarthiadau petai'n briodol a diogel er mwyn sicrhau nad yw nofwyr yn methu gwers. Ni fydd dosbarthiadau yn cael eu cyfuno petai hyn yn golygu bod maint y dosbarth yn fwy na'r hyn a nodir yng nghanllawiau Dysgu Nofio Cymru, Nofio Cymru.</w:t>
      </w:r>
    </w:p>
    <w:p w14:paraId="4690D455" w14:textId="2FA3E9BE" w:rsidR="0057360B" w:rsidRPr="00B22E7E" w:rsidRDefault="0057360B" w:rsidP="00EE1DD5">
      <w:pPr>
        <w:pStyle w:val="ListParagraph"/>
        <w:numPr>
          <w:ilvl w:val="0"/>
          <w:numId w:val="6"/>
        </w:numPr>
        <w:spacing w:after="0"/>
        <w:rPr>
          <w:rFonts w:ascii="Trebuchet MS" w:hAnsi="Trebuchet MS"/>
        </w:rPr>
      </w:pPr>
      <w:r>
        <w:rPr>
          <w:rFonts w:ascii="Trebuchet MS" w:hAnsi="Trebuchet MS"/>
          <w:lang w:val="cy"/>
        </w:rPr>
        <w:t>Er ein bod yn ceisio darparu cysondeb athro/awes i bob dosbarth, ni allwn warantu y byddwch/bydd eich plentyn yn cael yr un athro/awes bob wythnos.</w:t>
      </w:r>
    </w:p>
    <w:p w14:paraId="3D2EACC7" w14:textId="374CA981" w:rsidR="0057360B" w:rsidRPr="00B22E7E" w:rsidRDefault="0057360B" w:rsidP="00EE1DD5">
      <w:pPr>
        <w:pStyle w:val="ListParagraph"/>
        <w:numPr>
          <w:ilvl w:val="0"/>
          <w:numId w:val="6"/>
        </w:numPr>
        <w:spacing w:after="0"/>
        <w:rPr>
          <w:rFonts w:ascii="Trebuchet MS" w:hAnsi="Trebuchet MS"/>
        </w:rPr>
      </w:pPr>
      <w:r>
        <w:rPr>
          <w:rFonts w:ascii="Trebuchet MS" w:hAnsi="Trebuchet MS"/>
          <w:lang w:val="cy"/>
        </w:rPr>
        <w:t>Dim ond yn ystod y wers nofio mae'r athrawon yn gyfrifol am ddisgyblion a rhieni/gwarcheidwaid/gofalwyr sy'n gyfrifol ar adegau eraill. Mae'r wers nofio yn dechrau pan mae'r athro/awes nofio yn derbyn cyfrifoldeb am y disgyblion ac yn gorffen pan mae'n amser gorffen y wers.</w:t>
      </w:r>
    </w:p>
    <w:p w14:paraId="42A71759" w14:textId="7C5B2A58" w:rsidR="0057360B" w:rsidRPr="00B22E7E" w:rsidRDefault="0057360B" w:rsidP="00EE1DD5">
      <w:pPr>
        <w:pStyle w:val="ListParagraph"/>
        <w:numPr>
          <w:ilvl w:val="0"/>
          <w:numId w:val="6"/>
        </w:numPr>
        <w:spacing w:after="0"/>
        <w:rPr>
          <w:rFonts w:ascii="Trebuchet MS" w:hAnsi="Trebuchet MS"/>
        </w:rPr>
      </w:pPr>
      <w:r>
        <w:rPr>
          <w:rFonts w:ascii="Trebuchet MS" w:hAnsi="Trebuchet MS"/>
          <w:lang w:val="cy"/>
        </w:rPr>
        <w:t>Rhaid i rieni/gwarcheidwaid/gofalwyr aros ar y safle tra mae'r disgybl yn ei wers. Mae hyn yn hollbwysig rhag ofn, yn yr achos annhebygol, y bydd argyfwng meddygol, angen gwacau adeilad neu argyfwng arall.</w:t>
      </w:r>
    </w:p>
    <w:p w14:paraId="1F378EFF" w14:textId="29AAA650" w:rsidR="0057360B" w:rsidRPr="00B22E7E" w:rsidRDefault="0057360B" w:rsidP="00EE1DD5">
      <w:pPr>
        <w:pStyle w:val="ListParagraph"/>
        <w:numPr>
          <w:ilvl w:val="0"/>
          <w:numId w:val="6"/>
        </w:numPr>
        <w:spacing w:after="0"/>
        <w:rPr>
          <w:rFonts w:ascii="Trebuchet MS" w:hAnsi="Trebuchet MS"/>
        </w:rPr>
      </w:pPr>
      <w:r>
        <w:rPr>
          <w:rFonts w:ascii="Trebuchet MS" w:hAnsi="Trebuchet MS"/>
          <w:lang w:val="cy"/>
        </w:rPr>
        <w:t xml:space="preserve">Ni ddylai rhieni/gwarcheidwaid/gofalwyr dynnu sylw athro/awes nofio yn ystod gwers. Petaech yn dymuno cael sgwrs â'r athro/awes, gellir gwneud hyn yn ystod y seibiannau rhwng gwersi neu drwy e-bostio </w:t>
      </w:r>
      <w:hyperlink r:id="rId13" w:history="1">
        <w:r>
          <w:rPr>
            <w:rStyle w:val="Hyperlink"/>
            <w:rFonts w:ascii="Trebuchet MS" w:hAnsi="Trebuchet MS"/>
            <w:lang w:val="cy"/>
          </w:rPr>
          <w:t>wnp@swansea.ac.uk</w:t>
        </w:r>
      </w:hyperlink>
      <w:r>
        <w:rPr>
          <w:rFonts w:ascii="Trebuchet MS" w:hAnsi="Trebuchet MS"/>
          <w:lang w:val="cy"/>
        </w:rPr>
        <w:t>. Gellir monitro cynnydd yn y porth cartref.</w:t>
      </w:r>
    </w:p>
    <w:p w14:paraId="6D56F438" w14:textId="77777777" w:rsidR="00B22E7E" w:rsidRPr="00B22E7E" w:rsidRDefault="00B22E7E" w:rsidP="00B22E7E">
      <w:pPr>
        <w:pStyle w:val="ListParagraph"/>
        <w:spacing w:after="0"/>
        <w:rPr>
          <w:rFonts w:ascii="Trebuchet MS" w:hAnsi="Trebuchet MS"/>
        </w:rPr>
      </w:pPr>
    </w:p>
    <w:p w14:paraId="31758210" w14:textId="5F019E73" w:rsidR="0057360B" w:rsidRPr="00B22E7E" w:rsidRDefault="0057360B" w:rsidP="00EE1DD5">
      <w:pPr>
        <w:pStyle w:val="Heading2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lang w:val="cy"/>
        </w:rPr>
        <w:t>Rheolau Cyffredinol y Pwll a Chod Gwisg</w:t>
      </w:r>
    </w:p>
    <w:p w14:paraId="040B66D9" w14:textId="2B2B4127" w:rsidR="0057360B" w:rsidRPr="00B22E7E" w:rsidRDefault="0057360B" w:rsidP="00DE6E21">
      <w:pPr>
        <w:pStyle w:val="ListParagraph"/>
        <w:numPr>
          <w:ilvl w:val="0"/>
          <w:numId w:val="7"/>
        </w:numPr>
        <w:spacing w:after="0"/>
        <w:rPr>
          <w:rFonts w:ascii="Trebuchet MS" w:hAnsi="Trebuchet MS"/>
        </w:rPr>
      </w:pPr>
      <w:r>
        <w:rPr>
          <w:rFonts w:ascii="Trebuchet MS" w:hAnsi="Trebuchet MS"/>
          <w:lang w:val="cy"/>
        </w:rPr>
        <w:t>Cynghorir nofwyr i gymryd cawod, defnyddio'r toiled, a chwythu eu trwyn cyn dechrau'r wers.</w:t>
      </w:r>
    </w:p>
    <w:p w14:paraId="44754DCD" w14:textId="6C99AACA" w:rsidR="0057360B" w:rsidRPr="00B22E7E" w:rsidRDefault="0057360B" w:rsidP="00DE6E21">
      <w:pPr>
        <w:pStyle w:val="ListParagraph"/>
        <w:numPr>
          <w:ilvl w:val="0"/>
          <w:numId w:val="7"/>
        </w:numPr>
        <w:spacing w:after="0"/>
        <w:rPr>
          <w:rFonts w:ascii="Trebuchet MS" w:hAnsi="Trebuchet MS"/>
        </w:rPr>
      </w:pPr>
      <w:r>
        <w:rPr>
          <w:rFonts w:ascii="Trebuchet MS" w:hAnsi="Trebuchet MS"/>
          <w:lang w:val="cy"/>
        </w:rPr>
        <w:t>Ni ddylai nofwyr/rhieni/gwarcheidwaid/gofalwyr wisgo esgidiau wrth ochr y pwll.</w:t>
      </w:r>
    </w:p>
    <w:p w14:paraId="18F72ED6" w14:textId="0096241A" w:rsidR="00DE6E21" w:rsidRPr="00B22E7E" w:rsidRDefault="00DE6E21" w:rsidP="00DE6E21">
      <w:pPr>
        <w:pStyle w:val="ListParagraph"/>
        <w:numPr>
          <w:ilvl w:val="0"/>
          <w:numId w:val="7"/>
        </w:numPr>
        <w:spacing w:after="0"/>
        <w:rPr>
          <w:rFonts w:ascii="Trebuchet MS" w:hAnsi="Trebuchet MS"/>
        </w:rPr>
      </w:pPr>
      <w:r>
        <w:rPr>
          <w:rFonts w:ascii="Trebuchet MS" w:hAnsi="Trebuchet MS"/>
          <w:lang w:val="cy"/>
        </w:rPr>
        <w:t>Dylid gwisgo dillad addas bob amser. Rhaid gwisgo esgidiau tu allan i neuadd y pwll a'r pentref newid.</w:t>
      </w:r>
    </w:p>
    <w:p w14:paraId="11E463E9" w14:textId="562F550E" w:rsidR="0035412C" w:rsidRPr="00023572" w:rsidRDefault="0035412C" w:rsidP="0035412C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rebuchet MS" w:hAnsi="Trebuchet MS" w:cs="FrutigerLT-Light"/>
          <w:color w:val="000000" w:themeColor="text1"/>
        </w:rPr>
      </w:pPr>
      <w:r>
        <w:rPr>
          <w:rFonts w:ascii="Trebuchet MS" w:hAnsi="Trebuchet MS" w:cs="FrutigerLT-Light"/>
          <w:color w:val="000000" w:themeColor="text1"/>
          <w:lang w:val="cy"/>
        </w:rPr>
        <w:lastRenderedPageBreak/>
        <w:t>Mae'n rhaid i'r dillad a wisgir yn y pyllau fod wedi eu cynllunio ar gyfer hynny, neu eu bod yn cael eu defnyddio ar gyfer y pwll nofio'n unig ac yn addas i bwrpas, wedi eu gwneud o ddefnydd addas, yn weddus, yn hylan, diogel a ddim yn rhoi defnyddwyr eraill mewn perygl.</w:t>
      </w:r>
    </w:p>
    <w:p w14:paraId="63368970" w14:textId="77777777" w:rsidR="0057360B" w:rsidRPr="00B22E7E" w:rsidRDefault="0057360B" w:rsidP="00DE6E21">
      <w:pPr>
        <w:pStyle w:val="ListParagraph"/>
        <w:numPr>
          <w:ilvl w:val="0"/>
          <w:numId w:val="7"/>
        </w:numPr>
        <w:spacing w:after="0"/>
        <w:rPr>
          <w:rFonts w:ascii="Trebuchet MS" w:hAnsi="Trebuchet MS"/>
        </w:rPr>
      </w:pPr>
      <w:r>
        <w:rPr>
          <w:rFonts w:ascii="Trebuchet MS" w:hAnsi="Trebuchet MS"/>
          <w:lang w:val="cy"/>
        </w:rPr>
        <w:t>Dylai nofwyr glymu gwallt hir yn ôl neu wisgo cap nofio addas.</w:t>
      </w:r>
    </w:p>
    <w:p w14:paraId="3E4370F8" w14:textId="4EBBEDCF" w:rsidR="0057360B" w:rsidRPr="00B22E7E" w:rsidRDefault="0057360B" w:rsidP="00DE6E21">
      <w:pPr>
        <w:pStyle w:val="ListParagraph"/>
        <w:numPr>
          <w:ilvl w:val="0"/>
          <w:numId w:val="7"/>
        </w:numPr>
        <w:spacing w:after="0"/>
        <w:rPr>
          <w:rFonts w:ascii="Trebuchet MS" w:hAnsi="Trebuchet MS"/>
        </w:rPr>
      </w:pPr>
      <w:r>
        <w:rPr>
          <w:rFonts w:ascii="Trebuchet MS" w:hAnsi="Trebuchet MS"/>
          <w:lang w:val="cy"/>
        </w:rPr>
        <w:t>Gall plant wisgo gogls nofio; fodd bynnag, efallai y bydd athrawon yn gofyn iddynt dynnu gogls yn ystod rhai gweithgareddau penodol.</w:t>
      </w:r>
    </w:p>
    <w:p w14:paraId="3C51A76C" w14:textId="01A9D432" w:rsidR="0057360B" w:rsidRPr="00B22E7E" w:rsidRDefault="0057360B" w:rsidP="00DE6E21">
      <w:pPr>
        <w:pStyle w:val="ListParagraph"/>
        <w:numPr>
          <w:ilvl w:val="0"/>
          <w:numId w:val="7"/>
        </w:numPr>
        <w:spacing w:after="0"/>
        <w:rPr>
          <w:rFonts w:ascii="Trebuchet MS" w:hAnsi="Trebuchet MS"/>
        </w:rPr>
      </w:pPr>
      <w:r>
        <w:rPr>
          <w:rFonts w:ascii="Trebuchet MS" w:hAnsi="Trebuchet MS"/>
          <w:lang w:val="cy"/>
        </w:rPr>
        <w:t>Ni ddylai nofwyr/rhieni/gwarcheidwaid/gofalwyr fynd at ochr y pwll fwy na 5 munud cyn dechrau eu gwers.</w:t>
      </w:r>
    </w:p>
    <w:p w14:paraId="23909F18" w14:textId="77777777" w:rsidR="0057360B" w:rsidRPr="00B22E7E" w:rsidRDefault="0057360B" w:rsidP="00DE6E21">
      <w:pPr>
        <w:pStyle w:val="ListParagraph"/>
        <w:numPr>
          <w:ilvl w:val="0"/>
          <w:numId w:val="7"/>
        </w:numPr>
        <w:spacing w:after="0"/>
        <w:rPr>
          <w:rFonts w:ascii="Trebuchet MS" w:hAnsi="Trebuchet MS"/>
        </w:rPr>
      </w:pPr>
      <w:r>
        <w:rPr>
          <w:rFonts w:ascii="Trebuchet MS" w:hAnsi="Trebuchet MS"/>
          <w:lang w:val="cy"/>
        </w:rPr>
        <w:t>Ni ddylai nofwyr fynd i'r dŵr cyn iddynt gael gwahoddiad gan eu hathro/awes.</w:t>
      </w:r>
    </w:p>
    <w:p w14:paraId="7E3432C8" w14:textId="77777777" w:rsidR="0057360B" w:rsidRPr="00B22E7E" w:rsidRDefault="0057360B" w:rsidP="00DE6E21">
      <w:pPr>
        <w:pStyle w:val="ListParagraph"/>
        <w:numPr>
          <w:ilvl w:val="0"/>
          <w:numId w:val="7"/>
        </w:numPr>
        <w:spacing w:after="0"/>
        <w:rPr>
          <w:rFonts w:ascii="Trebuchet MS" w:hAnsi="Trebuchet MS"/>
        </w:rPr>
      </w:pPr>
      <w:r>
        <w:rPr>
          <w:rFonts w:ascii="Trebuchet MS" w:hAnsi="Trebuchet MS"/>
          <w:lang w:val="cy"/>
        </w:rPr>
        <w:t>Dylai'r nofwyr adael y pwll unwaith mae'r athro/awes wedi gorffen y wers.</w:t>
      </w:r>
    </w:p>
    <w:p w14:paraId="338D2568" w14:textId="77777777" w:rsidR="0057360B" w:rsidRPr="00B22E7E" w:rsidRDefault="0057360B" w:rsidP="00DE6E21">
      <w:pPr>
        <w:pStyle w:val="ListParagraph"/>
        <w:numPr>
          <w:ilvl w:val="0"/>
          <w:numId w:val="7"/>
        </w:numPr>
        <w:spacing w:after="0"/>
        <w:rPr>
          <w:rFonts w:ascii="Trebuchet MS" w:hAnsi="Trebuchet MS"/>
        </w:rPr>
      </w:pPr>
      <w:r>
        <w:rPr>
          <w:rFonts w:ascii="Trebuchet MS" w:hAnsi="Trebuchet MS"/>
          <w:lang w:val="cy"/>
        </w:rPr>
        <w:t>Ni ddylai neb redeg wrth ochr y pwll o gwbl.</w:t>
      </w:r>
    </w:p>
    <w:p w14:paraId="48E0DF45" w14:textId="23CA96C8" w:rsidR="0057360B" w:rsidRPr="00B22E7E" w:rsidRDefault="0057360B" w:rsidP="00DE6E21">
      <w:pPr>
        <w:pStyle w:val="ListParagraph"/>
        <w:numPr>
          <w:ilvl w:val="0"/>
          <w:numId w:val="7"/>
        </w:numPr>
        <w:spacing w:after="0"/>
        <w:rPr>
          <w:rFonts w:ascii="Trebuchet MS" w:hAnsi="Trebuchet MS"/>
        </w:rPr>
      </w:pPr>
      <w:r>
        <w:rPr>
          <w:rFonts w:ascii="Trebuchet MS" w:hAnsi="Trebuchet MS"/>
          <w:lang w:val="cy"/>
        </w:rPr>
        <w:t>Diogelwch ein nofwyr yw'r brif flaenoriaeth. Gofynnir i unrhyw un nad yw Pwll Cenedlaethol Cymru Abertawe yn eu hadnabod, sy'n methu darparu dull adnabod ac sy'n peri pryder mewn perthynas â diogelwch, adael y safle.</w:t>
      </w:r>
    </w:p>
    <w:p w14:paraId="078B356D" w14:textId="449CC5E5" w:rsidR="00DE6E21" w:rsidRPr="00B22E7E" w:rsidRDefault="00DE6E21" w:rsidP="00DE6E21">
      <w:pPr>
        <w:pStyle w:val="ListParagraph"/>
        <w:numPr>
          <w:ilvl w:val="0"/>
          <w:numId w:val="7"/>
        </w:numPr>
        <w:spacing w:after="0"/>
        <w:rPr>
          <w:rFonts w:ascii="Trebuchet MS" w:hAnsi="Trebuchet MS"/>
        </w:rPr>
      </w:pPr>
      <w:r>
        <w:rPr>
          <w:rFonts w:ascii="Trebuchet MS" w:hAnsi="Trebuchet MS"/>
          <w:lang w:val="cy"/>
        </w:rPr>
        <w:t>Nid oes modd trosglwyddo unrhyw archeb. Dim ond y person a enwir ar y gofrestr sy'n cael mynychu'r wers. Mae hyn yn berthnasol i wersi grŵp a gwersi preifat.</w:t>
      </w:r>
    </w:p>
    <w:p w14:paraId="57066ACE" w14:textId="5C287D30" w:rsidR="00DE6E21" w:rsidRPr="00B22E7E" w:rsidRDefault="00DE6E21" w:rsidP="00DE6E21">
      <w:pPr>
        <w:pStyle w:val="ListParagraph"/>
        <w:numPr>
          <w:ilvl w:val="0"/>
          <w:numId w:val="7"/>
        </w:numPr>
        <w:spacing w:after="0"/>
        <w:rPr>
          <w:rFonts w:ascii="Trebuchet MS" w:hAnsi="Trebuchet MS"/>
        </w:rPr>
      </w:pPr>
      <w:r>
        <w:rPr>
          <w:rFonts w:ascii="Trebuchet MS" w:hAnsi="Trebuchet MS"/>
          <w:lang w:val="cy"/>
        </w:rPr>
        <w:t>Mae Pwll Cenedlaethol Cymru Abertawe yn cadw'r hawl i wrthod mynediad i'r pwll nofio neu ofyn i rywun adael gwers/y pwll pe teimlir eu bod yn fygythiad i'w diogelwch eu hunain neu eraill.</w:t>
      </w:r>
    </w:p>
    <w:p w14:paraId="18578B5B" w14:textId="77777777" w:rsidR="00B22E7E" w:rsidRPr="00B22E7E" w:rsidRDefault="00B22E7E" w:rsidP="00B22E7E">
      <w:pPr>
        <w:pStyle w:val="ListParagraph"/>
        <w:spacing w:after="0"/>
        <w:rPr>
          <w:rFonts w:ascii="Trebuchet MS" w:hAnsi="Trebuchet MS"/>
        </w:rPr>
      </w:pPr>
    </w:p>
    <w:p w14:paraId="75E247C2" w14:textId="7D68CB2E" w:rsidR="0057360B" w:rsidRPr="00B22E7E" w:rsidRDefault="0057360B" w:rsidP="00DE6E21">
      <w:pPr>
        <w:pStyle w:val="Heading2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lang w:val="cy"/>
        </w:rPr>
        <w:t>Cynnydd Disgybl a Bathodynnau</w:t>
      </w:r>
    </w:p>
    <w:p w14:paraId="04E7DAB0" w14:textId="54156487" w:rsidR="0057360B" w:rsidRPr="00B22E7E" w:rsidRDefault="0057360B" w:rsidP="00DE6E21">
      <w:pPr>
        <w:pStyle w:val="ListParagraph"/>
        <w:numPr>
          <w:ilvl w:val="0"/>
          <w:numId w:val="8"/>
        </w:numPr>
        <w:spacing w:after="0"/>
        <w:rPr>
          <w:rFonts w:ascii="Trebuchet MS" w:hAnsi="Trebuchet MS"/>
        </w:rPr>
      </w:pPr>
      <w:r>
        <w:rPr>
          <w:rFonts w:ascii="Trebuchet MS" w:hAnsi="Trebuchet MS"/>
          <w:lang w:val="cy"/>
        </w:rPr>
        <w:t>Mae pob nofiwr yn cael eu dysgu a'u hasesu yn unol â System Gwobr a Gwers Dysgu Nofio Cymru, Nofio Cymru.</w:t>
      </w:r>
    </w:p>
    <w:p w14:paraId="4DBD3321" w14:textId="7B1BA362" w:rsidR="0057360B" w:rsidRPr="00B22E7E" w:rsidRDefault="0057360B" w:rsidP="00DE6E21">
      <w:pPr>
        <w:pStyle w:val="ListParagraph"/>
        <w:numPr>
          <w:ilvl w:val="0"/>
          <w:numId w:val="8"/>
        </w:numPr>
        <w:spacing w:after="0"/>
        <w:rPr>
          <w:rFonts w:ascii="Trebuchet MS" w:hAnsi="Trebuchet MS"/>
        </w:rPr>
      </w:pPr>
      <w:r>
        <w:rPr>
          <w:rFonts w:ascii="Trebuchet MS" w:hAnsi="Trebuchet MS"/>
          <w:lang w:val="cy"/>
        </w:rPr>
        <w:t>Bydd athrawon yn asesu cynnydd disgybl yn barhaus.</w:t>
      </w:r>
    </w:p>
    <w:p w14:paraId="6E57D545" w14:textId="672C2B41" w:rsidR="00DE6E21" w:rsidRPr="00B22E7E" w:rsidRDefault="00DE6E21" w:rsidP="00DE6E21">
      <w:pPr>
        <w:pStyle w:val="ListParagraph"/>
        <w:numPr>
          <w:ilvl w:val="0"/>
          <w:numId w:val="8"/>
        </w:numPr>
        <w:spacing w:after="0"/>
        <w:rPr>
          <w:rFonts w:ascii="Trebuchet MS" w:hAnsi="Trebuchet MS"/>
        </w:rPr>
      </w:pPr>
      <w:r>
        <w:rPr>
          <w:rFonts w:ascii="Trebuchet MS" w:hAnsi="Trebuchet MS"/>
          <w:lang w:val="cy"/>
        </w:rPr>
        <w:t>Bydd y cynnydd yn cael ei gofnodi ar dabledi wrth ochr y pwll a gall nofwyr/rhieni/gwarcheidwaid/gofalwyr gael mynediad i'r wybodaeth drwy'r porth cartref (bydd y porth yn cael ei ddiweddaru ar ddiwedd y rhaglen wersi ddyddiol).</w:t>
      </w:r>
    </w:p>
    <w:p w14:paraId="6E5F64BC" w14:textId="55E0FC7B" w:rsidR="0057360B" w:rsidRPr="00B22E7E" w:rsidRDefault="0057360B" w:rsidP="0035412C">
      <w:pPr>
        <w:pStyle w:val="ListParagraph"/>
        <w:numPr>
          <w:ilvl w:val="0"/>
          <w:numId w:val="8"/>
        </w:numPr>
        <w:spacing w:after="0"/>
        <w:rPr>
          <w:rFonts w:ascii="Trebuchet MS" w:hAnsi="Trebuchet MS"/>
        </w:rPr>
      </w:pPr>
      <w:r>
        <w:rPr>
          <w:rFonts w:ascii="Trebuchet MS" w:hAnsi="Trebuchet MS"/>
          <w:lang w:val="cy"/>
        </w:rPr>
        <w:t>Bydd cynnydd y nofwyr yn ôl disgresiwn yr athro/awes.</w:t>
      </w:r>
    </w:p>
    <w:p w14:paraId="3342DC9E" w14:textId="5430CAD5" w:rsidR="0035412C" w:rsidRPr="00B22E7E" w:rsidRDefault="00023572" w:rsidP="0035412C">
      <w:pPr>
        <w:pStyle w:val="ListParagraph"/>
        <w:numPr>
          <w:ilvl w:val="0"/>
          <w:numId w:val="8"/>
        </w:numPr>
        <w:spacing w:after="0"/>
        <w:rPr>
          <w:rFonts w:ascii="Trebuchet MS" w:hAnsi="Trebuchet MS"/>
        </w:rPr>
      </w:pPr>
      <w:r>
        <w:rPr>
          <w:rFonts w:ascii="Trebuchet MS" w:hAnsi="Trebuchet MS"/>
          <w:lang w:val="cy"/>
        </w:rPr>
        <w:t>Bydd athro/awes yn hysbysu rhieni/gwarcheidwaid/gofalwyr drwy'r porth pan fydd plentyn yn barod i symud i fyny a gall rhieni/gwarcheidwaid/gofalwyr reoli'r symud i'r Don nesaf drwy'r porth cartref.</w:t>
      </w:r>
    </w:p>
    <w:p w14:paraId="328581FA" w14:textId="3284B843" w:rsidR="0035412C" w:rsidRPr="00B22E7E" w:rsidRDefault="0057360B" w:rsidP="0057360B">
      <w:pPr>
        <w:pStyle w:val="ListParagraph"/>
        <w:numPr>
          <w:ilvl w:val="0"/>
          <w:numId w:val="8"/>
        </w:numPr>
        <w:spacing w:after="0"/>
        <w:rPr>
          <w:rFonts w:ascii="Trebuchet MS" w:hAnsi="Trebuchet MS"/>
        </w:rPr>
      </w:pPr>
      <w:r>
        <w:rPr>
          <w:rFonts w:ascii="Trebuchet MS" w:hAnsi="Trebuchet MS"/>
          <w:lang w:val="cy"/>
        </w:rPr>
        <w:t xml:space="preserve">Oherwydd natur raddedig barhaus ein gwersi, efallai na fydd lle gwag ar gael yn syth pan mae eich plentyn yn barod i symud i fyny. </w:t>
      </w:r>
    </w:p>
    <w:p w14:paraId="2FFD9308" w14:textId="77777777" w:rsidR="00B22E7E" w:rsidRPr="00B22E7E" w:rsidRDefault="00B22E7E" w:rsidP="00B22E7E">
      <w:pPr>
        <w:pStyle w:val="ListParagraph"/>
        <w:spacing w:after="0"/>
        <w:rPr>
          <w:rFonts w:ascii="Trebuchet MS" w:hAnsi="Trebuchet MS"/>
        </w:rPr>
      </w:pPr>
    </w:p>
    <w:p w14:paraId="3FBD3A13" w14:textId="1346F39C" w:rsidR="0057360B" w:rsidRPr="00B22E7E" w:rsidRDefault="0057360B" w:rsidP="0035412C">
      <w:pPr>
        <w:pStyle w:val="Heading2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lang w:val="cy"/>
        </w:rPr>
        <w:t>Gwersi a Gollir</w:t>
      </w:r>
    </w:p>
    <w:p w14:paraId="5969B4DB" w14:textId="3B97EAC1" w:rsidR="0057360B" w:rsidRPr="00B22E7E" w:rsidRDefault="0035412C" w:rsidP="0035412C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>
        <w:rPr>
          <w:rFonts w:ascii="Trebuchet MS" w:hAnsi="Trebuchet MS"/>
          <w:lang w:val="cy"/>
        </w:rPr>
        <w:t>Byddai Pwll Cenedlaethol Cymru Abertawe yn gwerthfawrogi petaech yn gallu ei hysbysu os yw eich plentyn yn mynd i fod yn absennol.</w:t>
      </w:r>
    </w:p>
    <w:p w14:paraId="474C1A1D" w14:textId="77777777" w:rsidR="0057360B" w:rsidRPr="00B22E7E" w:rsidRDefault="0057360B" w:rsidP="0035412C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>
        <w:rPr>
          <w:rFonts w:ascii="Trebuchet MS" w:hAnsi="Trebuchet MS"/>
          <w:lang w:val="cy"/>
        </w:rPr>
        <w:t>Ni allwn gynnig ad-daliad am unrhyw wers a gollir am ba bynnag reswm.</w:t>
      </w:r>
    </w:p>
    <w:p w14:paraId="29521CA2" w14:textId="2FC97403" w:rsidR="0035412C" w:rsidRPr="00B22E7E" w:rsidRDefault="0057360B" w:rsidP="00B22E7E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>
        <w:rPr>
          <w:rFonts w:ascii="Trebuchet MS" w:hAnsi="Trebuchet MS"/>
          <w:lang w:val="cy"/>
        </w:rPr>
        <w:t>Ni allwn gynnig gwers yn lle'r un a gollir gan y gallai hyn olygu bod maint ein dosbarthiadau yn uwch na'r hyn a ganiateir.</w:t>
      </w:r>
    </w:p>
    <w:p w14:paraId="296053AA" w14:textId="7A14F7D2" w:rsidR="0035412C" w:rsidRPr="00B22E7E" w:rsidRDefault="0035412C" w:rsidP="0035412C">
      <w:pPr>
        <w:pStyle w:val="Heading2"/>
        <w:rPr>
          <w:rFonts w:ascii="Trebuchet MS" w:hAnsi="Trebuchet MS" w:cs="FrutigerLT-Light"/>
          <w:color w:val="000000" w:themeColor="text1"/>
          <w:sz w:val="20"/>
          <w:szCs w:val="20"/>
        </w:rPr>
      </w:pPr>
      <w:r>
        <w:rPr>
          <w:rFonts w:ascii="Trebuchet MS" w:hAnsi="Trebuchet MS"/>
          <w:b/>
          <w:bCs/>
          <w:lang w:val="cy"/>
        </w:rPr>
        <w:t>Maes Parcio</w:t>
      </w:r>
    </w:p>
    <w:p w14:paraId="6F7674D3" w14:textId="77777777" w:rsidR="0035412C" w:rsidRPr="00023572" w:rsidRDefault="0035412C" w:rsidP="0035412C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rebuchet MS" w:hAnsi="Trebuchet MS" w:cs="FrutigerLT-Light"/>
          <w:color w:val="000000" w:themeColor="text1"/>
        </w:rPr>
      </w:pPr>
      <w:r>
        <w:rPr>
          <w:rFonts w:ascii="Trebuchet MS" w:hAnsi="Trebuchet MS" w:cs="FrutigerLT-Light"/>
          <w:color w:val="000000" w:themeColor="text1"/>
          <w:lang w:val="cy"/>
        </w:rPr>
        <w:t>Mae'n rhaid i yrrwyr lynu wrth y cyfyngiad cyflymder o 15mya ym maes parcio PCCA.</w:t>
      </w:r>
    </w:p>
    <w:p w14:paraId="1C56EA80" w14:textId="74FE0708" w:rsidR="0035412C" w:rsidRPr="00023572" w:rsidRDefault="0035412C" w:rsidP="0035412C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rebuchet MS" w:hAnsi="Trebuchet MS" w:cs="FrutigerLT-Light"/>
          <w:color w:val="000000" w:themeColor="text1"/>
        </w:rPr>
      </w:pPr>
      <w:r>
        <w:rPr>
          <w:rFonts w:ascii="Trebuchet MS" w:hAnsi="Trebuchet MS" w:cs="FrutigerLT-Light"/>
          <w:color w:val="000000" w:themeColor="text1"/>
          <w:lang w:val="cy"/>
        </w:rPr>
        <w:t>Mae'n rhaid i gerbydau gael eu parcio mewn lleoedd parcio penodol PCCA ac arddangos tocyn dilys neu drwydded barcio.</w:t>
      </w:r>
    </w:p>
    <w:p w14:paraId="0BAF5DCF" w14:textId="5060B065" w:rsidR="0035412C" w:rsidRPr="00023572" w:rsidRDefault="0035412C" w:rsidP="0035412C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rebuchet MS" w:hAnsi="Trebuchet MS" w:cs="FrutigerLT-Light"/>
          <w:color w:val="000000" w:themeColor="text1"/>
        </w:rPr>
      </w:pPr>
      <w:r>
        <w:rPr>
          <w:rFonts w:ascii="Trebuchet MS" w:hAnsi="Trebuchet MS" w:cs="FrutigerLT-Light"/>
          <w:color w:val="000000" w:themeColor="text1"/>
          <w:lang w:val="cy"/>
        </w:rPr>
        <w:t>Y ffioedd parcio yw 50c hyd at 2 awr ac yna £1.00 ar gyfer 2 - 4 awr. Dim ond ag arian y gellir talu ac mae angen y swm cywir. Nid oes newid ar gael yn nerbynfa Pwll Cenedlaethol Cymru Abertawe.</w:t>
      </w:r>
    </w:p>
    <w:p w14:paraId="6B64DED8" w14:textId="79CC90B9" w:rsidR="0035412C" w:rsidRPr="00023572" w:rsidRDefault="0035412C" w:rsidP="0035412C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rebuchet MS" w:hAnsi="Trebuchet MS" w:cs="FrutigerLT-Light"/>
        </w:rPr>
      </w:pPr>
      <w:r>
        <w:rPr>
          <w:rFonts w:ascii="Trebuchet MS" w:hAnsi="Trebuchet MS" w:cs="FrutigerLT-Light"/>
          <w:lang w:val="cy"/>
        </w:rPr>
        <w:t>Ni chaniateir parcio/aros yn y lleoedd Cerbydau Argyfwng, na'r iard gwasanaeth yn y cefn, ar y palmentydd, ymylon y ffyrdd na llinellau melyn dwbl.</w:t>
      </w:r>
    </w:p>
    <w:p w14:paraId="0C5A1854" w14:textId="77777777" w:rsidR="0057360B" w:rsidRPr="00B22E7E" w:rsidRDefault="0057360B" w:rsidP="0035412C">
      <w:pPr>
        <w:pStyle w:val="Heading2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lang w:val="cy"/>
        </w:rPr>
        <w:t>Cwynion</w:t>
      </w:r>
    </w:p>
    <w:p w14:paraId="77640596" w14:textId="37D90EA8" w:rsidR="0057360B" w:rsidRPr="00B22E7E" w:rsidRDefault="0057360B" w:rsidP="0057360B">
      <w:pPr>
        <w:rPr>
          <w:rFonts w:ascii="Trebuchet MS" w:hAnsi="Trebuchet MS"/>
        </w:rPr>
      </w:pPr>
      <w:r>
        <w:rPr>
          <w:rFonts w:ascii="Trebuchet MS" w:hAnsi="Trebuchet MS"/>
          <w:lang w:val="cy"/>
        </w:rPr>
        <w:t xml:space="preserve">Dylid cyflwyno unrhyw gwynion, yn ysgrifenedig, cyn gynted â phosibl i </w:t>
      </w:r>
      <w:hyperlink r:id="rId14" w:history="1">
        <w:r>
          <w:rPr>
            <w:rStyle w:val="Hyperlink"/>
            <w:rFonts w:ascii="Trebuchet MS" w:hAnsi="Trebuchet MS"/>
            <w:lang w:val="cy"/>
          </w:rPr>
          <w:t>wnp@swansea.ac.uk</w:t>
        </w:r>
      </w:hyperlink>
      <w:r>
        <w:rPr>
          <w:rFonts w:ascii="Trebuchet MS" w:hAnsi="Trebuchet MS"/>
          <w:lang w:val="cy"/>
        </w:rPr>
        <w:t>.</w:t>
      </w:r>
    </w:p>
    <w:p w14:paraId="48D18124" w14:textId="7EFC7C14" w:rsidR="0057360B" w:rsidRPr="00B22E7E" w:rsidRDefault="0057360B" w:rsidP="0035412C">
      <w:pPr>
        <w:pStyle w:val="Heading2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lang w:val="cy"/>
        </w:rPr>
        <w:lastRenderedPageBreak/>
        <w:t>COVID-19</w:t>
      </w:r>
    </w:p>
    <w:p w14:paraId="5D97FD16" w14:textId="5E7469BC" w:rsidR="0057360B" w:rsidRPr="00B22E7E" w:rsidRDefault="0057360B" w:rsidP="0057360B">
      <w:pPr>
        <w:rPr>
          <w:rFonts w:ascii="Trebuchet MS" w:hAnsi="Trebuchet MS"/>
        </w:rPr>
      </w:pPr>
      <w:r>
        <w:rPr>
          <w:rFonts w:ascii="Trebuchet MS" w:hAnsi="Trebuchet MS"/>
          <w:lang w:val="cy"/>
        </w:rPr>
        <w:t>Drwy fynychu gwers gyda Phwll Cenedlaethol Cymru Abertawe, rydych yn derbyn cyfrifoldeb i lynu wrth ganllawiau diweddaraf y llywodraeth mewn perthynas â COVID-19.</w:t>
      </w:r>
    </w:p>
    <w:p w14:paraId="2C477DF6" w14:textId="5BF85D24" w:rsidR="0035412C" w:rsidRPr="00023572" w:rsidRDefault="0035412C" w:rsidP="0035412C">
      <w:pPr>
        <w:rPr>
          <w:rFonts w:ascii="Trebuchet MS" w:hAnsi="Trebuchet MS" w:cs="FrutigerLT-Light"/>
          <w:color w:val="000000" w:themeColor="text1"/>
        </w:rPr>
      </w:pPr>
      <w:r>
        <w:rPr>
          <w:rFonts w:ascii="Trebuchet MS" w:hAnsi="Trebuchet MS" w:cs="FrutigerLT-Light"/>
          <w:color w:val="000000" w:themeColor="text1"/>
          <w:lang w:val="cy"/>
        </w:rPr>
        <w:t>Arhoswch gartref os ydych:</w:t>
      </w:r>
    </w:p>
    <w:p w14:paraId="4DB818F0" w14:textId="1BACA2A2" w:rsidR="0035412C" w:rsidRPr="00023572" w:rsidRDefault="00023572" w:rsidP="0035412C">
      <w:pPr>
        <w:pStyle w:val="ListParagraph"/>
        <w:numPr>
          <w:ilvl w:val="0"/>
          <w:numId w:val="10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lang w:val="cy"/>
        </w:rPr>
        <w:t>Wedi cael prawf COVID-19 positif o fewn y 10 diwrnod diwethaf.</w:t>
      </w:r>
    </w:p>
    <w:p w14:paraId="2AA18F79" w14:textId="250A6AB7" w:rsidR="0035412C" w:rsidRPr="00023572" w:rsidRDefault="00023572" w:rsidP="0035412C">
      <w:pPr>
        <w:pStyle w:val="ListParagraph"/>
        <w:numPr>
          <w:ilvl w:val="0"/>
          <w:numId w:val="10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lang w:val="cy"/>
        </w:rPr>
        <w:t xml:space="preserve">Yn disgwyl am brawf neu ganlyniad prawf COVID-19. </w:t>
      </w:r>
    </w:p>
    <w:p w14:paraId="1309D819" w14:textId="1A35AD0B" w:rsidR="0035412C" w:rsidRPr="00023572" w:rsidRDefault="00023572" w:rsidP="0035412C">
      <w:pPr>
        <w:pStyle w:val="ListParagraph"/>
        <w:numPr>
          <w:ilvl w:val="0"/>
          <w:numId w:val="10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lang w:val="cy"/>
        </w:rPr>
        <w:t>Yn profi unrhyw un o’r symptomau canlynol:</w:t>
      </w:r>
    </w:p>
    <w:p w14:paraId="7BB3E0F7" w14:textId="4ABEA766" w:rsidR="0035412C" w:rsidRPr="00023572" w:rsidRDefault="0035412C" w:rsidP="00023572">
      <w:pPr>
        <w:pStyle w:val="ListParagraph"/>
        <w:numPr>
          <w:ilvl w:val="1"/>
          <w:numId w:val="10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i/>
          <w:iCs/>
          <w:lang w:val="cy"/>
        </w:rPr>
        <w:t>Peswch newydd, parhaus*, tymheredd uchel neu dwymyn, wedi colli neu bod newid mewn synnwyr arogli neu flasu. (*Mae peswch newydd, parhaus yn golygu pesychu am fwy nag awr, neu dri neu fwy o byliau o besychu mewn 24 awr. Os yw'r claf fel arfer yn cael peswch, gall fod yn waeth nag arfer).</w:t>
      </w:r>
    </w:p>
    <w:p w14:paraId="3ECA522D" w14:textId="2B1C3F9E" w:rsidR="0035412C" w:rsidRPr="00023572" w:rsidRDefault="00023572" w:rsidP="00023572">
      <w:pPr>
        <w:pStyle w:val="ListParagraph"/>
        <w:numPr>
          <w:ilvl w:val="0"/>
          <w:numId w:val="10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lang w:val="cy"/>
        </w:rPr>
        <w:t>Rydych yn byw gyda rhywun sydd un ai wedi cael prawf COVID-19 positif neu sydd wedi profi symptomau COVID-19 o fewn y 14 diwrnod diwethaf.</w:t>
      </w:r>
    </w:p>
    <w:p w14:paraId="31AB2E2E" w14:textId="0020FB00" w:rsidR="0035412C" w:rsidRPr="00023572" w:rsidRDefault="0035412C" w:rsidP="00B22E7E">
      <w:pPr>
        <w:pStyle w:val="ListParagraph"/>
        <w:numPr>
          <w:ilvl w:val="0"/>
          <w:numId w:val="10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lang w:val="cy"/>
        </w:rPr>
        <w:t>Mae gofyn ichi ynysu ar ôl dychwelyd o drip tramor yn unol â gofynion presennol Llywodraeth Cymru.</w:t>
      </w:r>
    </w:p>
    <w:p w14:paraId="0F177B26" w14:textId="75C147D8" w:rsidR="0035412C" w:rsidRPr="00023572" w:rsidRDefault="0035412C" w:rsidP="002E7A4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FrutigerLT-Light"/>
          <w:color w:val="000000" w:themeColor="text1"/>
        </w:rPr>
      </w:pPr>
      <w:r>
        <w:rPr>
          <w:rFonts w:ascii="Trebuchet MS" w:hAnsi="Trebuchet MS" w:cs="FrutigerLT-Light"/>
          <w:color w:val="000000" w:themeColor="text1"/>
          <w:lang w:val="cy"/>
        </w:rPr>
        <w:t xml:space="preserve">Rydym yn gofyn ichi gyrraedd yn barod i nofio pan fo'n bosibl. Golyga hyn ein bod yn gofyn ichi wisgo eich gwisg nofio cyn cyrraedd. </w:t>
      </w:r>
    </w:p>
    <w:p w14:paraId="3EB5887A" w14:textId="3F65CBFC" w:rsidR="002E7A45" w:rsidRPr="00023572" w:rsidRDefault="002E7A45" w:rsidP="002E7A4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FrutigerLT-Light"/>
          <w:color w:val="000000" w:themeColor="text1"/>
        </w:rPr>
      </w:pPr>
      <w:r>
        <w:rPr>
          <w:rFonts w:ascii="Trebuchet MS" w:hAnsi="Trebuchet MS" w:cs="FrutigerLT-Light"/>
          <w:color w:val="000000" w:themeColor="text1"/>
          <w:lang w:val="cy"/>
        </w:rPr>
        <w:t>Mae athrawon yn dysgu o ochr y pwll a does dim cymhorthydd Lefel 1 yn y dŵr.</w:t>
      </w:r>
    </w:p>
    <w:p w14:paraId="33B4B40E" w14:textId="77777777" w:rsidR="002E7A45" w:rsidRPr="00B22E7E" w:rsidRDefault="002E7A45" w:rsidP="0035412C">
      <w:pPr>
        <w:autoSpaceDE w:val="0"/>
        <w:autoSpaceDN w:val="0"/>
        <w:adjustRightInd w:val="0"/>
        <w:jc w:val="both"/>
        <w:rPr>
          <w:rFonts w:ascii="Trebuchet MS" w:hAnsi="Trebuchet MS" w:cs="FrutigerLT-Light"/>
          <w:b/>
          <w:color w:val="000000" w:themeColor="text1"/>
          <w:sz w:val="20"/>
          <w:szCs w:val="20"/>
          <w:u w:val="single"/>
        </w:rPr>
      </w:pPr>
    </w:p>
    <w:p w14:paraId="0F041FE0" w14:textId="77777777" w:rsidR="0035412C" w:rsidRPr="00B22E7E" w:rsidRDefault="0035412C" w:rsidP="0057360B">
      <w:pPr>
        <w:rPr>
          <w:rFonts w:ascii="Trebuchet MS" w:hAnsi="Trebuchet MS"/>
        </w:rPr>
      </w:pPr>
    </w:p>
    <w:sectPr w:rsidR="0035412C" w:rsidRPr="00B22E7E" w:rsidSect="00B22E7E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9E73D" w14:textId="77777777" w:rsidR="00E55913" w:rsidRDefault="00E55913" w:rsidP="00B22E7E">
      <w:pPr>
        <w:spacing w:after="0" w:line="240" w:lineRule="auto"/>
      </w:pPr>
      <w:r>
        <w:separator/>
      </w:r>
    </w:p>
  </w:endnote>
  <w:endnote w:type="continuationSeparator" w:id="0">
    <w:p w14:paraId="292A8454" w14:textId="77777777" w:rsidR="00E55913" w:rsidRDefault="00E55913" w:rsidP="00B2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utiger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7412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E8AB00" w14:textId="6446356F" w:rsidR="00B22E7E" w:rsidRDefault="00B22E7E">
        <w:pPr>
          <w:pStyle w:val="Footer"/>
          <w:jc w:val="right"/>
        </w:pPr>
        <w:r>
          <w:rPr>
            <w:lang w:val="cy"/>
          </w:rPr>
          <w:fldChar w:fldCharType="begin"/>
        </w:r>
        <w:r>
          <w:rPr>
            <w:lang w:val="cy"/>
          </w:rPr>
          <w:instrText xml:space="preserve"> PAGE   \* MERGEFORMAT </w:instrText>
        </w:r>
        <w:r>
          <w:rPr>
            <w:lang w:val="cy"/>
          </w:rPr>
          <w:fldChar w:fldCharType="separate"/>
        </w:r>
        <w:r>
          <w:rPr>
            <w:noProof/>
            <w:lang w:val="cy"/>
          </w:rPr>
          <w:t>2</w:t>
        </w:r>
        <w:r>
          <w:rPr>
            <w:noProof/>
            <w:lang w:val="cy"/>
          </w:rPr>
          <w:fldChar w:fldCharType="end"/>
        </w:r>
      </w:p>
    </w:sdtContent>
  </w:sdt>
  <w:p w14:paraId="02D82663" w14:textId="77777777" w:rsidR="00B22E7E" w:rsidRDefault="00B22E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00B7D" w14:textId="77777777" w:rsidR="00E55913" w:rsidRDefault="00E55913" w:rsidP="00B22E7E">
      <w:pPr>
        <w:spacing w:after="0" w:line="240" w:lineRule="auto"/>
      </w:pPr>
      <w:r>
        <w:separator/>
      </w:r>
    </w:p>
  </w:footnote>
  <w:footnote w:type="continuationSeparator" w:id="0">
    <w:p w14:paraId="085A1D98" w14:textId="77777777" w:rsidR="00E55913" w:rsidRDefault="00E55913" w:rsidP="00B22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7476E"/>
    <w:multiLevelType w:val="hybridMultilevel"/>
    <w:tmpl w:val="24647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F7501"/>
    <w:multiLevelType w:val="hybridMultilevel"/>
    <w:tmpl w:val="CD385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A7AFE"/>
    <w:multiLevelType w:val="hybridMultilevel"/>
    <w:tmpl w:val="E0D4C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D6D6B"/>
    <w:multiLevelType w:val="hybridMultilevel"/>
    <w:tmpl w:val="9A2AA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F00F9"/>
    <w:multiLevelType w:val="hybridMultilevel"/>
    <w:tmpl w:val="19D8C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F4B28"/>
    <w:multiLevelType w:val="hybridMultilevel"/>
    <w:tmpl w:val="293EA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D73BD"/>
    <w:multiLevelType w:val="hybridMultilevel"/>
    <w:tmpl w:val="AC0CB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00C90"/>
    <w:multiLevelType w:val="hybridMultilevel"/>
    <w:tmpl w:val="77BAA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C4758"/>
    <w:multiLevelType w:val="hybridMultilevel"/>
    <w:tmpl w:val="6CD6E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2699D"/>
    <w:multiLevelType w:val="hybridMultilevel"/>
    <w:tmpl w:val="1B145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0B"/>
    <w:rsid w:val="00023572"/>
    <w:rsid w:val="002E7A45"/>
    <w:rsid w:val="0035412C"/>
    <w:rsid w:val="00437173"/>
    <w:rsid w:val="00514F49"/>
    <w:rsid w:val="0057360B"/>
    <w:rsid w:val="00886656"/>
    <w:rsid w:val="00917E8E"/>
    <w:rsid w:val="00A52CEB"/>
    <w:rsid w:val="00B22E7E"/>
    <w:rsid w:val="00B33384"/>
    <w:rsid w:val="00BB79EA"/>
    <w:rsid w:val="00BF5D73"/>
    <w:rsid w:val="00CD66B3"/>
    <w:rsid w:val="00DE6E21"/>
    <w:rsid w:val="00E17A99"/>
    <w:rsid w:val="00E55913"/>
    <w:rsid w:val="00EE1DD5"/>
    <w:rsid w:val="00F2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27C4D"/>
  <w15:chartTrackingRefBased/>
  <w15:docId w15:val="{493991D8-E9BC-48D5-BBA9-B00A132C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36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6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36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6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36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36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36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1D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D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2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E7E"/>
  </w:style>
  <w:style w:type="paragraph" w:styleId="Footer">
    <w:name w:val="footer"/>
    <w:basedOn w:val="Normal"/>
    <w:link w:val="FooterChar"/>
    <w:uiPriority w:val="99"/>
    <w:unhideWhenUsed/>
    <w:rsid w:val="00B22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np@swansea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np@swansea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np@swanse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BB6A44C035E48AA6730FA33C3F16D" ma:contentTypeVersion="9" ma:contentTypeDescription="Create a new document." ma:contentTypeScope="" ma:versionID="187d5daae019fa400df8c3f1dc4c13aa">
  <xsd:schema xmlns:xsd="http://www.w3.org/2001/XMLSchema" xmlns:xs="http://www.w3.org/2001/XMLSchema" xmlns:p="http://schemas.microsoft.com/office/2006/metadata/properties" xmlns:ns3="e7fbf53f-7b5a-4207-bd86-c72212313f42" targetNamespace="http://schemas.microsoft.com/office/2006/metadata/properties" ma:root="true" ma:fieldsID="bd294bec121ee54574d78486834d300a" ns3:_="">
    <xsd:import namespace="e7fbf53f-7b5a-4207-bd86-c72212313f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bf53f-7b5a-4207-bd86-c72212313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74906-58DE-4C62-A1B3-B5E1CADCD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bf53f-7b5a-4207-bd86-c72212313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0B85C5-161C-47AB-BE68-C95B67A96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CBB1B-BED9-49C5-BB01-AC68F3DBA5A0}">
  <ds:schemaRefs>
    <ds:schemaRef ds:uri="e7fbf53f-7b5a-4207-bd86-c72212313f42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3936F47-C3A0-467D-9015-45F4B219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1498</Words>
  <Characters>8541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GILLIES S.D.</dc:creator>
  <cp:keywords/>
  <dc:description/>
  <cp:lastModifiedBy>Holly Davies</cp:lastModifiedBy>
  <cp:revision>2</cp:revision>
  <dcterms:created xsi:type="dcterms:W3CDTF">2022-04-01T04:45:00Z</dcterms:created>
  <dcterms:modified xsi:type="dcterms:W3CDTF">2022-04-01T04:45:00Z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0x010100C86BB6A44C035E48AA6730FA33C3F16D</vt:lpwstr>
  </property>
</Properties>
</file>